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61" w:rsidRPr="00354384" w:rsidRDefault="009A6649" w:rsidP="00354384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54384">
        <w:rPr>
          <w:rFonts w:ascii="Courier New" w:hAnsi="Courier New" w:cs="Courier New"/>
          <w:b/>
          <w:sz w:val="28"/>
          <w:szCs w:val="28"/>
          <w:u w:val="single"/>
        </w:rPr>
        <w:t>What Role Does Religion Play in Political Conflicts?</w:t>
      </w:r>
    </w:p>
    <w:p w:rsidR="00354384" w:rsidRPr="00354384" w:rsidRDefault="00354384" w:rsidP="00354384">
      <w:pPr>
        <w:spacing w:line="240" w:lineRule="auto"/>
        <w:contextualSpacing/>
        <w:rPr>
          <w:rFonts w:ascii="Courier New" w:hAnsi="Courier New" w:cs="Courier New"/>
          <w:b/>
          <w:sz w:val="10"/>
          <w:szCs w:val="10"/>
        </w:rPr>
      </w:pPr>
    </w:p>
    <w:p w:rsidR="00354384" w:rsidRPr="00354384" w:rsidRDefault="00816FB7" w:rsidP="00354384">
      <w:pPr>
        <w:spacing w:line="240" w:lineRule="auto"/>
        <w:contextualSpacing/>
        <w:rPr>
          <w:rFonts w:ascii="Courier New" w:hAnsi="Courier New" w:cs="Courier New"/>
        </w:rPr>
      </w:pPr>
      <w:r w:rsidRPr="00354384">
        <w:rPr>
          <w:rFonts w:ascii="Courier New" w:hAnsi="Courier New" w:cs="Courier New"/>
          <w:b/>
        </w:rPr>
        <w:t>Directions:</w:t>
      </w:r>
      <w:r w:rsidR="00354384">
        <w:rPr>
          <w:rFonts w:ascii="Courier New" w:hAnsi="Courier New" w:cs="Courier New"/>
        </w:rPr>
        <w:t xml:space="preserve"> Use your textbook Chapter 7 P</w:t>
      </w:r>
      <w:r w:rsidRPr="00354384">
        <w:rPr>
          <w:rFonts w:ascii="Courier New" w:hAnsi="Courier New" w:cs="Courier New"/>
        </w:rPr>
        <w:t>ages 206-214 to answer the following question and complete the table below</w:t>
      </w:r>
      <w:r w:rsidR="00354384" w:rsidRPr="00354384">
        <w:rPr>
          <w:rFonts w:ascii="Courier New" w:hAnsi="Courier New" w:cs="Courier New"/>
        </w:rPr>
        <w:t>.</w:t>
      </w:r>
    </w:p>
    <w:p w:rsidR="00354384" w:rsidRPr="00354384" w:rsidRDefault="00354384" w:rsidP="00354384">
      <w:pPr>
        <w:spacing w:line="240" w:lineRule="auto"/>
        <w:contextualSpacing/>
        <w:rPr>
          <w:rFonts w:ascii="Courier New" w:hAnsi="Courier New" w:cs="Courier New"/>
          <w:sz w:val="10"/>
          <w:szCs w:val="10"/>
        </w:rPr>
      </w:pPr>
    </w:p>
    <w:p w:rsidR="009A6649" w:rsidRPr="00354384" w:rsidRDefault="00354384" w:rsidP="00354384">
      <w:pPr>
        <w:spacing w:line="240" w:lineRule="auto"/>
        <w:contextualSpacing/>
        <w:rPr>
          <w:rFonts w:ascii="Courier New" w:hAnsi="Courier New" w:cs="Courier New"/>
        </w:rPr>
      </w:pPr>
      <w:r w:rsidRPr="00354384">
        <w:rPr>
          <w:rFonts w:ascii="Courier New" w:hAnsi="Courier New" w:cs="Courier New"/>
        </w:rPr>
        <w:t xml:space="preserve">1. </w:t>
      </w:r>
      <w:r w:rsidR="009A6649" w:rsidRPr="00354384">
        <w:rPr>
          <w:rFonts w:ascii="Courier New" w:hAnsi="Courier New" w:cs="Courier New"/>
        </w:rPr>
        <w:t xml:space="preserve">What is the difference between interfaith boundaries and </w:t>
      </w:r>
      <w:proofErr w:type="spellStart"/>
      <w:r w:rsidR="009A6649" w:rsidRPr="00354384">
        <w:rPr>
          <w:rFonts w:ascii="Courier New" w:hAnsi="Courier New" w:cs="Courier New"/>
        </w:rPr>
        <w:t>intrafaith</w:t>
      </w:r>
      <w:proofErr w:type="spellEnd"/>
      <w:r w:rsidR="009A6649" w:rsidRPr="00354384">
        <w:rPr>
          <w:rFonts w:ascii="Courier New" w:hAnsi="Courier New" w:cs="Courier New"/>
        </w:rPr>
        <w:t xml:space="preserve"> boundaries?</w:t>
      </w:r>
    </w:p>
    <w:p w:rsidR="00354384" w:rsidRPr="00354384" w:rsidRDefault="00354384" w:rsidP="00354384">
      <w:pPr>
        <w:spacing w:line="240" w:lineRule="auto"/>
        <w:contextualSpacing/>
        <w:rPr>
          <w:rFonts w:ascii="Courier New" w:hAnsi="Courier New" w:cs="Courier New"/>
        </w:rPr>
      </w:pPr>
    </w:p>
    <w:tbl>
      <w:tblPr>
        <w:tblStyle w:val="TableGrid"/>
        <w:tblW w:w="10305" w:type="dxa"/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2520"/>
        <w:gridCol w:w="2817"/>
      </w:tblGrid>
      <w:tr w:rsidR="009A6649" w:rsidRPr="00354384" w:rsidTr="00354384">
        <w:trPr>
          <w:trHeight w:val="478"/>
        </w:trPr>
        <w:tc>
          <w:tcPr>
            <w:tcW w:w="2358" w:type="dxa"/>
          </w:tcPr>
          <w:p w:rsid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A6649" w:rsidRDefault="009A6649" w:rsidP="00354384">
            <w:pPr>
              <w:jc w:val="center"/>
              <w:rPr>
                <w:rFonts w:ascii="Courier New" w:hAnsi="Courier New" w:cs="Courier New"/>
                <w:b/>
              </w:rPr>
            </w:pPr>
            <w:r w:rsidRPr="00354384">
              <w:rPr>
                <w:rFonts w:ascii="Courier New" w:hAnsi="Courier New" w:cs="Courier New"/>
                <w:b/>
              </w:rPr>
              <w:t>Region</w:t>
            </w: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610" w:type="dxa"/>
          </w:tcPr>
          <w:p w:rsid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A6649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Inter/</w:t>
            </w:r>
            <w:proofErr w:type="spellStart"/>
            <w:r>
              <w:rPr>
                <w:rFonts w:ascii="Courier New" w:hAnsi="Courier New" w:cs="Courier New"/>
                <w:b/>
              </w:rPr>
              <w:t>Intrafaith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B</w:t>
            </w:r>
            <w:r w:rsidR="009A6649" w:rsidRPr="00354384">
              <w:rPr>
                <w:rFonts w:ascii="Courier New" w:hAnsi="Courier New" w:cs="Courier New"/>
                <w:b/>
              </w:rPr>
              <w:t>oundary</w:t>
            </w: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20" w:type="dxa"/>
          </w:tcPr>
          <w:p w:rsid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A6649" w:rsidRPr="00354384" w:rsidRDefault="00816FB7" w:rsidP="00354384">
            <w:pPr>
              <w:jc w:val="center"/>
              <w:rPr>
                <w:rFonts w:ascii="Courier New" w:hAnsi="Courier New" w:cs="Courier New"/>
                <w:b/>
              </w:rPr>
            </w:pPr>
            <w:r w:rsidRPr="00354384">
              <w:rPr>
                <w:rFonts w:ascii="Courier New" w:hAnsi="Courier New" w:cs="Courier New"/>
                <w:b/>
              </w:rPr>
              <w:t>Religions/Groups involved</w:t>
            </w:r>
          </w:p>
        </w:tc>
        <w:tc>
          <w:tcPr>
            <w:tcW w:w="2817" w:type="dxa"/>
          </w:tcPr>
          <w:p w:rsid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A6649" w:rsidRPr="00354384" w:rsidRDefault="00816FB7" w:rsidP="00354384">
            <w:pPr>
              <w:jc w:val="center"/>
              <w:rPr>
                <w:rFonts w:ascii="Courier New" w:hAnsi="Courier New" w:cs="Courier New"/>
                <w:b/>
              </w:rPr>
            </w:pPr>
            <w:r w:rsidRPr="00354384">
              <w:rPr>
                <w:rFonts w:ascii="Courier New" w:hAnsi="Courier New" w:cs="Courier New"/>
                <w:b/>
              </w:rPr>
              <w:t>Background, issues, current outcomes</w:t>
            </w:r>
          </w:p>
        </w:tc>
      </w:tr>
      <w:tr w:rsidR="009A6649" w:rsidRPr="00354384" w:rsidTr="00354384">
        <w:trPr>
          <w:trHeight w:val="2943"/>
        </w:trPr>
        <w:tc>
          <w:tcPr>
            <w:tcW w:w="2358" w:type="dxa"/>
          </w:tcPr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A6649" w:rsidRPr="00354384" w:rsidRDefault="00816FB7" w:rsidP="00354384">
            <w:pPr>
              <w:jc w:val="center"/>
              <w:rPr>
                <w:rFonts w:ascii="Courier New" w:hAnsi="Courier New" w:cs="Courier New"/>
                <w:b/>
              </w:rPr>
            </w:pPr>
            <w:r w:rsidRPr="00354384">
              <w:rPr>
                <w:rFonts w:ascii="Courier New" w:hAnsi="Courier New" w:cs="Courier New"/>
                <w:b/>
              </w:rPr>
              <w:t>Israel/Palestine</w:t>
            </w:r>
          </w:p>
        </w:tc>
        <w:tc>
          <w:tcPr>
            <w:tcW w:w="2610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7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6649" w:rsidRPr="00354384" w:rsidTr="00354384">
        <w:trPr>
          <w:trHeight w:val="2682"/>
        </w:trPr>
        <w:tc>
          <w:tcPr>
            <w:tcW w:w="2358" w:type="dxa"/>
          </w:tcPr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A6649" w:rsidRPr="00354384" w:rsidRDefault="00816FB7" w:rsidP="00354384">
            <w:pPr>
              <w:jc w:val="center"/>
              <w:rPr>
                <w:rFonts w:ascii="Courier New" w:hAnsi="Courier New" w:cs="Courier New"/>
                <w:b/>
              </w:rPr>
            </w:pPr>
            <w:r w:rsidRPr="00354384">
              <w:rPr>
                <w:rFonts w:ascii="Courier New" w:hAnsi="Courier New" w:cs="Courier New"/>
                <w:b/>
              </w:rPr>
              <w:t>The Horn of Africa</w:t>
            </w:r>
          </w:p>
        </w:tc>
        <w:tc>
          <w:tcPr>
            <w:tcW w:w="2610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7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6649" w:rsidRPr="00354384" w:rsidTr="00354384">
        <w:trPr>
          <w:trHeight w:val="2696"/>
        </w:trPr>
        <w:tc>
          <w:tcPr>
            <w:tcW w:w="2358" w:type="dxa"/>
          </w:tcPr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A6649" w:rsidRPr="00354384" w:rsidRDefault="00816FB7" w:rsidP="00354384">
            <w:pPr>
              <w:jc w:val="center"/>
              <w:rPr>
                <w:rFonts w:ascii="Courier New" w:hAnsi="Courier New" w:cs="Courier New"/>
                <w:b/>
              </w:rPr>
            </w:pPr>
            <w:r w:rsidRPr="00354384">
              <w:rPr>
                <w:rFonts w:ascii="Courier New" w:hAnsi="Courier New" w:cs="Courier New"/>
                <w:b/>
              </w:rPr>
              <w:t>Former Yugoslavia</w:t>
            </w:r>
          </w:p>
        </w:tc>
        <w:tc>
          <w:tcPr>
            <w:tcW w:w="2610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2817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6649" w:rsidRPr="00354384" w:rsidTr="00354384">
        <w:trPr>
          <w:trHeight w:val="2696"/>
        </w:trPr>
        <w:tc>
          <w:tcPr>
            <w:tcW w:w="2358" w:type="dxa"/>
          </w:tcPr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354384" w:rsidRPr="00354384" w:rsidRDefault="00354384" w:rsidP="00354384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9A6649" w:rsidRPr="00354384" w:rsidRDefault="00816FB7" w:rsidP="00354384">
            <w:pPr>
              <w:jc w:val="center"/>
              <w:rPr>
                <w:rFonts w:ascii="Courier New" w:hAnsi="Courier New" w:cs="Courier New"/>
                <w:b/>
              </w:rPr>
            </w:pPr>
            <w:r w:rsidRPr="00354384">
              <w:rPr>
                <w:rFonts w:ascii="Courier New" w:hAnsi="Courier New" w:cs="Courier New"/>
                <w:b/>
              </w:rPr>
              <w:t>Northern Ireland</w:t>
            </w:r>
          </w:p>
        </w:tc>
        <w:tc>
          <w:tcPr>
            <w:tcW w:w="2610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  <w:p w:rsidR="00816FB7" w:rsidRPr="00354384" w:rsidRDefault="00816FB7" w:rsidP="003543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7" w:type="dxa"/>
          </w:tcPr>
          <w:p w:rsidR="009A6649" w:rsidRPr="00354384" w:rsidRDefault="009A6649" w:rsidP="00354384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9A6649" w:rsidRPr="00354384" w:rsidRDefault="009A6649" w:rsidP="00354384">
      <w:pPr>
        <w:rPr>
          <w:rFonts w:ascii="Courier New" w:hAnsi="Courier New" w:cs="Courier New"/>
        </w:rPr>
      </w:pPr>
    </w:p>
    <w:sectPr w:rsidR="009A6649" w:rsidRPr="00354384" w:rsidSect="0035438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AD8"/>
    <w:multiLevelType w:val="hybridMultilevel"/>
    <w:tmpl w:val="DFEA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1805"/>
    <w:multiLevelType w:val="hybridMultilevel"/>
    <w:tmpl w:val="7F7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49"/>
    <w:rsid w:val="00022961"/>
    <w:rsid w:val="00354384"/>
    <w:rsid w:val="00816FB7"/>
    <w:rsid w:val="009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42EB9-4942-4AC8-9D70-87883F8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49"/>
    <w:pPr>
      <w:ind w:left="720"/>
      <w:contextualSpacing/>
    </w:pPr>
  </w:style>
  <w:style w:type="table" w:styleId="TableGrid">
    <w:name w:val="Table Grid"/>
    <w:basedOn w:val="TableNormal"/>
    <w:uiPriority w:val="59"/>
    <w:rsid w:val="009A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cgreen4</dc:creator>
  <cp:keywords/>
  <dc:description/>
  <cp:lastModifiedBy>Chad Sichak</cp:lastModifiedBy>
  <cp:revision>2</cp:revision>
  <cp:lastPrinted>2017-03-07T19:07:00Z</cp:lastPrinted>
  <dcterms:created xsi:type="dcterms:W3CDTF">2017-03-07T19:07:00Z</dcterms:created>
  <dcterms:modified xsi:type="dcterms:W3CDTF">2017-03-07T19:07:00Z</dcterms:modified>
</cp:coreProperties>
</file>